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7" w:rsidRPr="00156977" w:rsidRDefault="00156977">
      <w:pPr>
        <w:spacing w:before="13" w:line="259" w:lineRule="exact"/>
        <w:textAlignment w:val="baseline"/>
        <w:rPr>
          <w:rFonts w:ascii="Candara" w:eastAsia="Candara" w:hAnsi="Candara"/>
          <w:color w:val="000000"/>
          <w:sz w:val="24"/>
          <w:szCs w:val="24"/>
        </w:rPr>
      </w:pPr>
    </w:p>
    <w:p w:rsidR="009372EC" w:rsidRPr="00156977" w:rsidRDefault="005B0E5F">
      <w:pPr>
        <w:spacing w:before="13" w:line="259" w:lineRule="exact"/>
        <w:textAlignment w:val="baseline"/>
        <w:rPr>
          <w:rFonts w:ascii="Candara" w:eastAsia="Candara" w:hAnsi="Candara"/>
          <w:color w:val="000000"/>
          <w:sz w:val="24"/>
          <w:szCs w:val="24"/>
        </w:rPr>
      </w:pPr>
      <w:r w:rsidRPr="00156977">
        <w:rPr>
          <w:rFonts w:ascii="Candara" w:eastAsia="Candara" w:hAnsi="Candara"/>
          <w:color w:val="000000"/>
          <w:sz w:val="24"/>
          <w:szCs w:val="24"/>
        </w:rPr>
        <w:t>Dear Parents</w:t>
      </w:r>
      <w:r>
        <w:rPr>
          <w:rFonts w:ascii="Candara" w:eastAsia="Candara" w:hAnsi="Candara"/>
          <w:color w:val="000000"/>
          <w:sz w:val="24"/>
          <w:szCs w:val="24"/>
        </w:rPr>
        <w:t>/Guardians</w:t>
      </w:r>
      <w:r w:rsidRPr="00156977">
        <w:rPr>
          <w:rFonts w:ascii="Candara" w:eastAsia="Candara" w:hAnsi="Candara"/>
          <w:color w:val="000000"/>
          <w:sz w:val="24"/>
          <w:szCs w:val="24"/>
        </w:rPr>
        <w:t>,</w:t>
      </w:r>
    </w:p>
    <w:p w:rsidR="009372EC" w:rsidRPr="00156977" w:rsidRDefault="005B0E5F" w:rsidP="005B0E5F">
      <w:pPr>
        <w:tabs>
          <w:tab w:val="left" w:leader="underscore" w:pos="8280"/>
        </w:tabs>
        <w:spacing w:before="307" w:line="278" w:lineRule="exact"/>
        <w:textAlignment w:val="baseline"/>
        <w:rPr>
          <w:rFonts w:ascii="Candara" w:eastAsia="Candara" w:hAnsi="Candara"/>
          <w:color w:val="000000"/>
          <w:sz w:val="24"/>
          <w:szCs w:val="24"/>
        </w:rPr>
      </w:pPr>
      <w:r w:rsidRPr="00156977">
        <w:rPr>
          <w:rFonts w:ascii="Candara" w:eastAsia="Candara" w:hAnsi="Candara"/>
          <w:color w:val="000000"/>
          <w:sz w:val="24"/>
          <w:szCs w:val="24"/>
        </w:rPr>
        <w:t>Welcome to the 201</w:t>
      </w:r>
      <w:r w:rsidR="00156977" w:rsidRPr="00156977">
        <w:rPr>
          <w:rFonts w:ascii="Candara" w:eastAsia="Candara" w:hAnsi="Candara"/>
          <w:color w:val="000000"/>
          <w:sz w:val="24"/>
          <w:szCs w:val="24"/>
        </w:rPr>
        <w:t>7</w:t>
      </w:r>
      <w:r w:rsidRPr="00156977">
        <w:rPr>
          <w:rFonts w:ascii="Tahoma" w:eastAsia="Tahoma" w:hAnsi="Tahoma"/>
          <w:color w:val="000000"/>
          <w:sz w:val="24"/>
          <w:szCs w:val="24"/>
        </w:rPr>
        <w:t>-</w:t>
      </w:r>
      <w:r w:rsidRPr="00156977">
        <w:rPr>
          <w:rFonts w:ascii="Candara" w:eastAsia="Candara" w:hAnsi="Candara"/>
          <w:color w:val="000000"/>
          <w:sz w:val="24"/>
          <w:szCs w:val="24"/>
        </w:rPr>
        <w:t>201</w:t>
      </w:r>
      <w:r w:rsidR="00156977" w:rsidRPr="00156977">
        <w:rPr>
          <w:rFonts w:ascii="Candara" w:eastAsia="Candara" w:hAnsi="Candara"/>
          <w:color w:val="000000"/>
          <w:sz w:val="24"/>
          <w:szCs w:val="24"/>
        </w:rPr>
        <w:t>8</w:t>
      </w:r>
      <w:r w:rsidRPr="00156977">
        <w:rPr>
          <w:rFonts w:ascii="Candara" w:eastAsia="Candara" w:hAnsi="Candara"/>
          <w:color w:val="000000"/>
          <w:sz w:val="24"/>
          <w:szCs w:val="24"/>
        </w:rPr>
        <w:t xml:space="preserve"> school year! My name is</w:t>
      </w:r>
      <w:r w:rsidR="00156977">
        <w:rPr>
          <w:rFonts w:ascii="Candara" w:eastAsia="Candara" w:hAnsi="Candara"/>
          <w:color w:val="000000"/>
          <w:sz w:val="24"/>
          <w:szCs w:val="24"/>
        </w:rPr>
        <w:t xml:space="preserve"> </w:t>
      </w:r>
      <w:r w:rsidRPr="00156977">
        <w:rPr>
          <w:rFonts w:ascii="Candara" w:eastAsia="Candara" w:hAnsi="Candara"/>
          <w:color w:val="000000"/>
          <w:sz w:val="24"/>
          <w:szCs w:val="24"/>
          <w:u w:val="single"/>
        </w:rPr>
        <w:tab/>
      </w:r>
      <w:r w:rsidR="00156977">
        <w:rPr>
          <w:rFonts w:ascii="Candara" w:eastAsia="Candara" w:hAnsi="Candara"/>
          <w:color w:val="000000"/>
          <w:sz w:val="24"/>
          <w:szCs w:val="24"/>
        </w:rPr>
        <w:t xml:space="preserve"> </w:t>
      </w:r>
      <w:r w:rsidRPr="00156977">
        <w:rPr>
          <w:rFonts w:ascii="Candara" w:eastAsia="Candara" w:hAnsi="Candara"/>
          <w:color w:val="000000"/>
          <w:sz w:val="24"/>
          <w:szCs w:val="24"/>
        </w:rPr>
        <w:t>and I will be the</w:t>
      </w:r>
      <w:r>
        <w:rPr>
          <w:rFonts w:ascii="Candara" w:eastAsia="Candara" w:hAnsi="Candara"/>
          <w:color w:val="000000"/>
          <w:sz w:val="24"/>
          <w:szCs w:val="24"/>
        </w:rPr>
        <w:t xml:space="preserve"> </w:t>
      </w:r>
      <w:r w:rsidRPr="00156977">
        <w:rPr>
          <w:rFonts w:ascii="Candara" w:eastAsia="Candara" w:hAnsi="Candara"/>
          <w:color w:val="000000"/>
          <w:sz w:val="24"/>
          <w:szCs w:val="24"/>
        </w:rPr>
        <w:t>Head Room Parent for</w:t>
      </w:r>
      <w:r>
        <w:rPr>
          <w:rFonts w:ascii="Candara" w:eastAsia="Candara" w:hAnsi="Candara"/>
          <w:color w:val="000000"/>
          <w:sz w:val="24"/>
          <w:szCs w:val="24"/>
        </w:rPr>
        <w:t xml:space="preserve"> </w:t>
      </w:r>
      <w:r>
        <w:rPr>
          <w:rFonts w:ascii="Candara" w:eastAsia="Candara" w:hAnsi="Candara"/>
          <w:color w:val="000000"/>
          <w:sz w:val="24"/>
          <w:szCs w:val="24"/>
          <w:u w:val="single"/>
        </w:rPr>
        <w:tab/>
      </w:r>
      <w:r w:rsidRPr="00156977">
        <w:rPr>
          <w:rFonts w:ascii="Candara" w:eastAsia="Candara" w:hAnsi="Candara"/>
          <w:color w:val="000000"/>
          <w:sz w:val="24"/>
          <w:szCs w:val="24"/>
        </w:rPr>
        <w:t xml:space="preserve">. </w:t>
      </w:r>
      <w:r>
        <w:rPr>
          <w:rFonts w:ascii="Candara" w:eastAsia="Candara" w:hAnsi="Candara"/>
          <w:color w:val="000000"/>
          <w:sz w:val="24"/>
          <w:szCs w:val="24"/>
        </w:rPr>
        <w:t xml:space="preserve">Along with you and our child’s teacher, I will </w:t>
      </w:r>
      <w:r w:rsidRPr="00156977">
        <w:rPr>
          <w:rFonts w:ascii="Candara" w:eastAsia="Candara" w:hAnsi="Candara"/>
          <w:color w:val="000000"/>
          <w:sz w:val="24"/>
          <w:szCs w:val="24"/>
        </w:rPr>
        <w:t xml:space="preserve">plan and organize </w:t>
      </w:r>
      <w:r>
        <w:rPr>
          <w:rFonts w:ascii="Candara" w:eastAsia="Candara" w:hAnsi="Candara"/>
          <w:color w:val="000000"/>
          <w:sz w:val="24"/>
          <w:szCs w:val="24"/>
        </w:rPr>
        <w:t xml:space="preserve">our </w:t>
      </w:r>
      <w:r w:rsidRPr="00156977">
        <w:rPr>
          <w:rFonts w:ascii="Candara" w:eastAsia="Candara" w:hAnsi="Candara"/>
          <w:color w:val="000000"/>
          <w:sz w:val="24"/>
          <w:szCs w:val="24"/>
        </w:rPr>
        <w:t>classroom parties this year.</w:t>
      </w:r>
    </w:p>
    <w:p w:rsidR="00156977" w:rsidRPr="00156977" w:rsidRDefault="00156977">
      <w:pPr>
        <w:spacing w:before="34" w:line="264" w:lineRule="exact"/>
        <w:textAlignment w:val="baseline"/>
        <w:rPr>
          <w:rFonts w:ascii="Candara" w:eastAsia="Candara" w:hAnsi="Candara"/>
          <w:color w:val="000000"/>
          <w:spacing w:val="2"/>
          <w:sz w:val="24"/>
          <w:szCs w:val="24"/>
        </w:rPr>
      </w:pPr>
    </w:p>
    <w:p w:rsidR="009372EC" w:rsidRPr="005B0E5F" w:rsidRDefault="005B0E5F">
      <w:pPr>
        <w:spacing w:before="34" w:line="264" w:lineRule="exact"/>
        <w:textAlignment w:val="baseline"/>
        <w:rPr>
          <w:rFonts w:ascii="Candara" w:eastAsia="Candara" w:hAnsi="Candara"/>
          <w:color w:val="000000"/>
          <w:spacing w:val="2"/>
          <w:sz w:val="24"/>
          <w:szCs w:val="24"/>
        </w:rPr>
      </w:pPr>
      <w:r w:rsidRPr="005B0E5F">
        <w:rPr>
          <w:rFonts w:ascii="Candara" w:eastAsia="Candara" w:hAnsi="Candara"/>
          <w:color w:val="000000"/>
          <w:spacing w:val="2"/>
          <w:sz w:val="24"/>
          <w:szCs w:val="24"/>
        </w:rPr>
        <w:t>The dates for our classroom holiday parties are as follows:</w:t>
      </w:r>
    </w:p>
    <w:p w:rsidR="009372EC" w:rsidRPr="005B0E5F" w:rsidRDefault="005B0E5F">
      <w:pPr>
        <w:spacing w:before="322" w:line="263" w:lineRule="exact"/>
        <w:ind w:left="720"/>
        <w:textAlignment w:val="baseline"/>
        <w:rPr>
          <w:rFonts w:ascii="Candara" w:eastAsia="Candara" w:hAnsi="Candara"/>
          <w:b/>
          <w:color w:val="000000"/>
          <w:spacing w:val="4"/>
          <w:sz w:val="24"/>
          <w:szCs w:val="24"/>
        </w:rPr>
      </w:pPr>
      <w:r w:rsidRPr="005B0E5F">
        <w:rPr>
          <w:rFonts w:ascii="Candara" w:eastAsia="Candara" w:hAnsi="Candara"/>
          <w:b/>
          <w:color w:val="000000"/>
          <w:spacing w:val="4"/>
          <w:sz w:val="24"/>
          <w:szCs w:val="24"/>
        </w:rPr>
        <w:t xml:space="preserve">Halloween: </w:t>
      </w:r>
      <w:r w:rsidR="00156977" w:rsidRPr="005B0E5F">
        <w:rPr>
          <w:rFonts w:ascii="Candara" w:eastAsia="Candara" w:hAnsi="Candara"/>
          <w:b/>
          <w:color w:val="000000"/>
          <w:spacing w:val="4"/>
          <w:sz w:val="24"/>
          <w:szCs w:val="24"/>
        </w:rPr>
        <w:t>Tuesday</w:t>
      </w:r>
      <w:r w:rsidRPr="005B0E5F">
        <w:rPr>
          <w:rFonts w:ascii="Candara" w:eastAsia="Candara" w:hAnsi="Candara"/>
          <w:b/>
          <w:color w:val="000000"/>
          <w:spacing w:val="4"/>
          <w:sz w:val="24"/>
          <w:szCs w:val="24"/>
        </w:rPr>
        <w:t>, October 3</w:t>
      </w:r>
      <w:r w:rsidR="00156977" w:rsidRPr="005B0E5F">
        <w:rPr>
          <w:rFonts w:ascii="Candara" w:eastAsia="Candara" w:hAnsi="Candara"/>
          <w:b/>
          <w:color w:val="000000"/>
          <w:spacing w:val="4"/>
          <w:sz w:val="24"/>
          <w:szCs w:val="24"/>
        </w:rPr>
        <w:t>1</w:t>
      </w:r>
      <w:r w:rsidRPr="005B0E5F">
        <w:rPr>
          <w:rFonts w:ascii="Candara" w:eastAsia="Candara" w:hAnsi="Candara"/>
          <w:b/>
          <w:color w:val="000000"/>
          <w:spacing w:val="4"/>
          <w:sz w:val="24"/>
          <w:szCs w:val="24"/>
        </w:rPr>
        <w:t>, 201</w:t>
      </w:r>
      <w:r w:rsidR="00156977" w:rsidRPr="005B0E5F">
        <w:rPr>
          <w:rFonts w:ascii="Candara" w:eastAsia="Candara" w:hAnsi="Candara"/>
          <w:b/>
          <w:color w:val="000000"/>
          <w:spacing w:val="4"/>
          <w:sz w:val="24"/>
          <w:szCs w:val="24"/>
        </w:rPr>
        <w:t>7</w:t>
      </w:r>
      <w:r w:rsidRPr="005B0E5F">
        <w:rPr>
          <w:rFonts w:ascii="Candara" w:eastAsia="Candara" w:hAnsi="Candara"/>
          <w:b/>
          <w:color w:val="000000"/>
          <w:spacing w:val="4"/>
          <w:sz w:val="24"/>
          <w:szCs w:val="24"/>
        </w:rPr>
        <w:t xml:space="preserve"> @ </w:t>
      </w:r>
      <w:r w:rsidR="00156977" w:rsidRPr="005B0E5F">
        <w:rPr>
          <w:rFonts w:ascii="Candara" w:eastAsia="Candara" w:hAnsi="Candara"/>
          <w:b/>
          <w:color w:val="000000"/>
          <w:spacing w:val="4"/>
          <w:sz w:val="24"/>
          <w:szCs w:val="24"/>
        </w:rPr>
        <w:t>10:15 am</w:t>
      </w:r>
    </w:p>
    <w:p w:rsidR="00156977" w:rsidRPr="005B0E5F" w:rsidRDefault="005B0E5F">
      <w:pPr>
        <w:spacing w:line="586" w:lineRule="exact"/>
        <w:ind w:left="720"/>
        <w:textAlignment w:val="baseline"/>
        <w:rPr>
          <w:rFonts w:ascii="Candara" w:eastAsia="Candara" w:hAnsi="Candara"/>
          <w:b/>
          <w:color w:val="000000"/>
          <w:sz w:val="24"/>
          <w:szCs w:val="24"/>
        </w:rPr>
      </w:pPr>
      <w:r w:rsidRPr="005B0E5F">
        <w:rPr>
          <w:rFonts w:ascii="Candara" w:eastAsia="Candara" w:hAnsi="Candara"/>
          <w:b/>
          <w:color w:val="000000"/>
          <w:sz w:val="24"/>
          <w:szCs w:val="24"/>
        </w:rPr>
        <w:t>Winter Holiday</w:t>
      </w:r>
      <w:r w:rsidR="00156977" w:rsidRPr="005B0E5F">
        <w:rPr>
          <w:rFonts w:ascii="Candara" w:eastAsia="Candara" w:hAnsi="Candara"/>
          <w:b/>
          <w:color w:val="000000"/>
          <w:sz w:val="24"/>
          <w:szCs w:val="24"/>
        </w:rPr>
        <w:t>s</w:t>
      </w:r>
      <w:r w:rsidRPr="005B0E5F">
        <w:rPr>
          <w:rFonts w:ascii="Candara" w:eastAsia="Candara" w:hAnsi="Candara"/>
          <w:b/>
          <w:color w:val="000000"/>
          <w:sz w:val="24"/>
          <w:szCs w:val="24"/>
        </w:rPr>
        <w:t xml:space="preserve">: </w:t>
      </w:r>
      <w:r w:rsidR="00156977" w:rsidRPr="005B0E5F">
        <w:rPr>
          <w:rFonts w:ascii="Candara" w:eastAsia="Candara" w:hAnsi="Candara"/>
          <w:b/>
          <w:color w:val="000000"/>
          <w:sz w:val="24"/>
          <w:szCs w:val="24"/>
        </w:rPr>
        <w:t>Wednesday</w:t>
      </w:r>
      <w:r w:rsidRPr="005B0E5F">
        <w:rPr>
          <w:rFonts w:ascii="Candara" w:eastAsia="Candara" w:hAnsi="Candara"/>
          <w:b/>
          <w:color w:val="000000"/>
          <w:sz w:val="24"/>
          <w:szCs w:val="24"/>
        </w:rPr>
        <w:t xml:space="preserve">, December </w:t>
      </w:r>
      <w:r w:rsidR="00156977" w:rsidRPr="005B0E5F">
        <w:rPr>
          <w:rFonts w:ascii="Candara" w:eastAsia="Candara" w:hAnsi="Candara"/>
          <w:b/>
          <w:color w:val="000000"/>
          <w:sz w:val="24"/>
          <w:szCs w:val="24"/>
        </w:rPr>
        <w:t>20, 2017 @ 10:15 am</w:t>
      </w:r>
    </w:p>
    <w:p w:rsidR="009372EC" w:rsidRPr="005B0E5F" w:rsidRDefault="005B0E5F">
      <w:pPr>
        <w:spacing w:line="586" w:lineRule="exact"/>
        <w:ind w:left="720"/>
        <w:textAlignment w:val="baseline"/>
        <w:rPr>
          <w:rFonts w:ascii="Candara" w:eastAsia="Candara" w:hAnsi="Candara"/>
          <w:b/>
          <w:color w:val="000000"/>
          <w:sz w:val="24"/>
          <w:szCs w:val="24"/>
        </w:rPr>
      </w:pPr>
      <w:r w:rsidRPr="005B0E5F">
        <w:rPr>
          <w:rFonts w:ascii="Candara" w:eastAsia="Candara" w:hAnsi="Candara"/>
          <w:b/>
          <w:color w:val="000000"/>
          <w:sz w:val="24"/>
          <w:szCs w:val="24"/>
        </w:rPr>
        <w:t xml:space="preserve">Valentine’s Day: </w:t>
      </w:r>
      <w:r w:rsidR="00156977" w:rsidRPr="005B0E5F">
        <w:rPr>
          <w:rFonts w:ascii="Candara" w:eastAsia="Candara" w:hAnsi="Candara"/>
          <w:b/>
          <w:color w:val="000000"/>
          <w:sz w:val="24"/>
          <w:szCs w:val="24"/>
        </w:rPr>
        <w:t>Wednesday</w:t>
      </w:r>
      <w:r w:rsidRPr="005B0E5F">
        <w:rPr>
          <w:rFonts w:ascii="Candara" w:eastAsia="Candara" w:hAnsi="Candara"/>
          <w:b/>
          <w:color w:val="000000"/>
          <w:sz w:val="24"/>
          <w:szCs w:val="24"/>
        </w:rPr>
        <w:t>, February 1</w:t>
      </w:r>
      <w:r w:rsidR="00156977" w:rsidRPr="005B0E5F">
        <w:rPr>
          <w:rFonts w:ascii="Candara" w:eastAsia="Candara" w:hAnsi="Candara"/>
          <w:b/>
          <w:color w:val="000000"/>
          <w:sz w:val="24"/>
          <w:szCs w:val="24"/>
        </w:rPr>
        <w:t>4</w:t>
      </w:r>
      <w:r w:rsidRPr="005B0E5F">
        <w:rPr>
          <w:rFonts w:ascii="Candara" w:eastAsia="Candara" w:hAnsi="Candara"/>
          <w:b/>
          <w:color w:val="000000"/>
          <w:sz w:val="24"/>
          <w:szCs w:val="24"/>
        </w:rPr>
        <w:t>, 201</w:t>
      </w:r>
      <w:r w:rsidR="00156977" w:rsidRPr="005B0E5F">
        <w:rPr>
          <w:rFonts w:ascii="Candara" w:eastAsia="Candara" w:hAnsi="Candara"/>
          <w:b/>
          <w:color w:val="000000"/>
          <w:sz w:val="24"/>
          <w:szCs w:val="24"/>
        </w:rPr>
        <w:t>8</w:t>
      </w:r>
      <w:r w:rsidRPr="005B0E5F">
        <w:rPr>
          <w:rFonts w:ascii="Candara" w:eastAsia="Candara" w:hAnsi="Candara"/>
          <w:b/>
          <w:color w:val="000000"/>
          <w:sz w:val="24"/>
          <w:szCs w:val="24"/>
        </w:rPr>
        <w:t xml:space="preserve"> @ 2</w:t>
      </w:r>
      <w:r w:rsidR="00156977" w:rsidRPr="005B0E5F">
        <w:rPr>
          <w:rFonts w:ascii="Candara" w:eastAsia="Candara" w:hAnsi="Candara"/>
          <w:b/>
          <w:color w:val="000000"/>
          <w:sz w:val="24"/>
          <w:szCs w:val="24"/>
        </w:rPr>
        <w:t xml:space="preserve">:15 </w:t>
      </w:r>
      <w:r w:rsidRPr="005B0E5F">
        <w:rPr>
          <w:rFonts w:ascii="Candara" w:eastAsia="Candara" w:hAnsi="Candara"/>
          <w:b/>
          <w:color w:val="000000"/>
          <w:sz w:val="24"/>
          <w:szCs w:val="24"/>
        </w:rPr>
        <w:t>pm</w:t>
      </w:r>
    </w:p>
    <w:p w:rsidR="009372EC" w:rsidRPr="005B0E5F" w:rsidRDefault="005B0E5F">
      <w:pPr>
        <w:spacing w:before="301" w:line="293" w:lineRule="exact"/>
        <w:ind w:right="144"/>
        <w:textAlignment w:val="baseline"/>
        <w:rPr>
          <w:rFonts w:ascii="Candara" w:eastAsia="Candara" w:hAnsi="Candara"/>
          <w:color w:val="000000"/>
          <w:sz w:val="24"/>
          <w:szCs w:val="24"/>
        </w:rPr>
      </w:pPr>
      <w:r w:rsidRPr="005B0E5F">
        <w:rPr>
          <w:rFonts w:ascii="Candara" w:eastAsia="Candara" w:hAnsi="Candara"/>
          <w:color w:val="000000"/>
          <w:sz w:val="24"/>
          <w:szCs w:val="24"/>
        </w:rPr>
        <w:t xml:space="preserve">Each </w:t>
      </w:r>
      <w:r w:rsidR="00156977" w:rsidRPr="005B0E5F">
        <w:rPr>
          <w:rFonts w:ascii="Candara" w:eastAsia="Candara" w:hAnsi="Candara"/>
          <w:color w:val="000000"/>
          <w:sz w:val="24"/>
          <w:szCs w:val="24"/>
        </w:rPr>
        <w:t>family will have the opportunity to contribute to one or more of the parties!</w:t>
      </w:r>
      <w:r w:rsidRPr="005B0E5F">
        <w:rPr>
          <w:rFonts w:ascii="Candara" w:eastAsia="Candara" w:hAnsi="Candara"/>
          <w:color w:val="000000"/>
          <w:sz w:val="24"/>
          <w:szCs w:val="24"/>
        </w:rPr>
        <w:t xml:space="preserve"> I will </w:t>
      </w:r>
      <w:r w:rsidR="00156977" w:rsidRPr="005B0E5F">
        <w:rPr>
          <w:rFonts w:ascii="Candara" w:eastAsia="Candara" w:hAnsi="Candara"/>
          <w:color w:val="000000"/>
          <w:sz w:val="24"/>
          <w:szCs w:val="24"/>
        </w:rPr>
        <w:t xml:space="preserve">be working with other parents/family members who have volunteered to help as Room Parents to plan each party.  We welcome your ideas and suggestions, too!  I will communicate either via email or with a note sent home with your child </w:t>
      </w:r>
      <w:r w:rsidRPr="005B0E5F">
        <w:rPr>
          <w:rFonts w:ascii="Candara" w:eastAsia="Candara" w:hAnsi="Candara"/>
          <w:color w:val="000000"/>
          <w:sz w:val="24"/>
          <w:szCs w:val="24"/>
        </w:rPr>
        <w:t xml:space="preserve">letting you know </w:t>
      </w:r>
      <w:r w:rsidR="00156977" w:rsidRPr="005B0E5F">
        <w:rPr>
          <w:rFonts w:ascii="Candara" w:eastAsia="Candara" w:hAnsi="Candara"/>
          <w:color w:val="000000"/>
          <w:sz w:val="24"/>
          <w:szCs w:val="24"/>
        </w:rPr>
        <w:t xml:space="preserve">about each </w:t>
      </w:r>
      <w:r w:rsidRPr="005B0E5F">
        <w:rPr>
          <w:rFonts w:ascii="Candara" w:eastAsia="Candara" w:hAnsi="Candara"/>
          <w:color w:val="000000"/>
          <w:sz w:val="24"/>
          <w:szCs w:val="24"/>
        </w:rPr>
        <w:t>party</w:t>
      </w:r>
      <w:r w:rsidR="00156977" w:rsidRPr="005B0E5F">
        <w:rPr>
          <w:rFonts w:ascii="Candara" w:eastAsia="Candara" w:hAnsi="Candara"/>
          <w:color w:val="000000"/>
          <w:sz w:val="24"/>
          <w:szCs w:val="24"/>
        </w:rPr>
        <w:t xml:space="preserve"> and what we are in need of for food, games, crafts </w:t>
      </w:r>
      <w:r w:rsidRPr="005B0E5F">
        <w:rPr>
          <w:rFonts w:ascii="Candara" w:eastAsia="Candara" w:hAnsi="Candara"/>
          <w:color w:val="000000"/>
          <w:sz w:val="24"/>
          <w:szCs w:val="24"/>
        </w:rPr>
        <w:t xml:space="preserve">or paper products. </w:t>
      </w:r>
      <w:r w:rsidR="00156977" w:rsidRPr="005B0E5F">
        <w:rPr>
          <w:rFonts w:ascii="Candara" w:eastAsia="Candara" w:hAnsi="Candara"/>
          <w:color w:val="000000"/>
          <w:sz w:val="24"/>
          <w:szCs w:val="24"/>
        </w:rPr>
        <w:t>It’s not too late to help as a Room Parent if you would like to help me plan and “throw” our parties for the kids!  It’s never too late to help for each party, either.  Please get in touch!</w:t>
      </w:r>
    </w:p>
    <w:p w:rsidR="009372EC" w:rsidRPr="005B0E5F" w:rsidRDefault="005B0E5F">
      <w:pPr>
        <w:spacing w:before="318" w:line="259" w:lineRule="exact"/>
        <w:textAlignment w:val="baseline"/>
        <w:rPr>
          <w:rFonts w:ascii="Candara" w:eastAsia="Candara" w:hAnsi="Candara"/>
          <w:b/>
          <w:color w:val="000000"/>
          <w:spacing w:val="2"/>
          <w:sz w:val="24"/>
          <w:szCs w:val="24"/>
        </w:rPr>
      </w:pPr>
      <w:r w:rsidRPr="005B0E5F">
        <w:rPr>
          <w:rFonts w:ascii="Candara" w:eastAsia="Candara" w:hAnsi="Candara"/>
          <w:b/>
          <w:color w:val="000000"/>
          <w:spacing w:val="2"/>
          <w:sz w:val="24"/>
          <w:szCs w:val="24"/>
        </w:rPr>
        <w:t>The Kenwood HUG-PT</w:t>
      </w:r>
      <w:r w:rsidR="00156977" w:rsidRPr="005B0E5F">
        <w:rPr>
          <w:rFonts w:ascii="Candara" w:eastAsia="Candara" w:hAnsi="Candara"/>
          <w:b/>
          <w:color w:val="000000"/>
          <w:spacing w:val="2"/>
          <w:sz w:val="24"/>
          <w:szCs w:val="24"/>
        </w:rPr>
        <w:t>O</w:t>
      </w:r>
      <w:r w:rsidRPr="005B0E5F">
        <w:rPr>
          <w:rFonts w:ascii="Candara" w:eastAsia="Candara" w:hAnsi="Candara"/>
          <w:b/>
          <w:color w:val="000000"/>
          <w:spacing w:val="2"/>
          <w:sz w:val="24"/>
          <w:szCs w:val="24"/>
        </w:rPr>
        <w:t>:</w:t>
      </w:r>
    </w:p>
    <w:p w:rsidR="009372EC" w:rsidRPr="005B0E5F" w:rsidRDefault="005B0E5F">
      <w:pPr>
        <w:spacing w:before="8" w:line="293" w:lineRule="exact"/>
        <w:textAlignment w:val="baseline"/>
        <w:rPr>
          <w:rFonts w:ascii="Candara" w:eastAsia="Candara" w:hAnsi="Candara"/>
          <w:color w:val="000000"/>
          <w:sz w:val="24"/>
          <w:szCs w:val="24"/>
        </w:rPr>
      </w:pPr>
      <w:r w:rsidRPr="005B0E5F">
        <w:rPr>
          <w:rFonts w:ascii="Candara" w:eastAsia="Candara" w:hAnsi="Candara"/>
          <w:color w:val="000000"/>
          <w:sz w:val="24"/>
          <w:szCs w:val="24"/>
        </w:rPr>
        <w:t xml:space="preserve">If you have not already done so, </w:t>
      </w:r>
      <w:r w:rsidR="00156977" w:rsidRPr="005B0E5F">
        <w:rPr>
          <w:rFonts w:ascii="Candara" w:eastAsia="Candara" w:hAnsi="Candara"/>
          <w:color w:val="000000"/>
          <w:sz w:val="24"/>
          <w:szCs w:val="24"/>
        </w:rPr>
        <w:t xml:space="preserve">as one of our Head Room Parents this year, I </w:t>
      </w:r>
      <w:r w:rsidRPr="005B0E5F">
        <w:rPr>
          <w:rFonts w:ascii="Candara" w:eastAsia="Candara" w:hAnsi="Candara"/>
          <w:color w:val="000000"/>
          <w:sz w:val="24"/>
          <w:szCs w:val="24"/>
        </w:rPr>
        <w:t>invite you to join the Kenwood HUG</w:t>
      </w:r>
      <w:r w:rsidR="00156977" w:rsidRPr="005B0E5F">
        <w:rPr>
          <w:rFonts w:ascii="Candara" w:eastAsia="Candara" w:hAnsi="Candara"/>
          <w:color w:val="000000"/>
          <w:sz w:val="24"/>
          <w:szCs w:val="24"/>
        </w:rPr>
        <w:t>-</w:t>
      </w:r>
      <w:r w:rsidRPr="005B0E5F">
        <w:rPr>
          <w:rFonts w:ascii="Candara" w:eastAsia="Candara" w:hAnsi="Candara"/>
          <w:color w:val="000000"/>
          <w:sz w:val="24"/>
          <w:szCs w:val="24"/>
        </w:rPr>
        <w:t>PT</w:t>
      </w:r>
      <w:r w:rsidR="00156977" w:rsidRPr="005B0E5F">
        <w:rPr>
          <w:rFonts w:ascii="Candara" w:eastAsia="Candara" w:hAnsi="Candara"/>
          <w:color w:val="000000"/>
          <w:sz w:val="24"/>
          <w:szCs w:val="24"/>
        </w:rPr>
        <w:t>O</w:t>
      </w:r>
      <w:r w:rsidRPr="005B0E5F">
        <w:rPr>
          <w:rFonts w:ascii="Candara" w:eastAsia="Candara" w:hAnsi="Candara"/>
          <w:color w:val="000000"/>
          <w:sz w:val="24"/>
          <w:szCs w:val="24"/>
        </w:rPr>
        <w:t xml:space="preserve">. </w:t>
      </w:r>
      <w:r w:rsidR="00156977" w:rsidRPr="005B0E5F">
        <w:rPr>
          <w:rFonts w:ascii="Candara" w:eastAsia="Candara" w:hAnsi="Candara"/>
          <w:color w:val="000000"/>
          <w:sz w:val="24"/>
          <w:szCs w:val="24"/>
        </w:rPr>
        <w:t xml:space="preserve"> The HUG (“Help Us Grow”) PTO is a wonderful, all-volunteer organization that </w:t>
      </w:r>
      <w:r w:rsidRPr="005B0E5F">
        <w:rPr>
          <w:rFonts w:ascii="Candara" w:eastAsia="Candara" w:hAnsi="Candara"/>
          <w:color w:val="000000"/>
          <w:sz w:val="24"/>
          <w:szCs w:val="24"/>
        </w:rPr>
        <w:t>hosts events and activities as well as providing materials and school improvements that benefit each of our children and our whole staff.  Through the coordinated efforts of parents, teachers and staff, the HUG-PTO strives to create a fun, memorable experience that complements daily academics.</w:t>
      </w:r>
    </w:p>
    <w:p w:rsidR="009372EC" w:rsidRDefault="005B0E5F">
      <w:pPr>
        <w:spacing w:before="318" w:line="259" w:lineRule="exact"/>
        <w:textAlignment w:val="baseline"/>
        <w:rPr>
          <w:rFonts w:ascii="Candara" w:eastAsia="Candara" w:hAnsi="Candara"/>
          <w:b/>
          <w:color w:val="000000"/>
          <w:spacing w:val="4"/>
          <w:sz w:val="23"/>
        </w:rPr>
      </w:pPr>
      <w:r>
        <w:rPr>
          <w:rFonts w:ascii="Candara" w:eastAsia="Candara" w:hAnsi="Candara"/>
          <w:b/>
          <w:color w:val="000000"/>
          <w:spacing w:val="4"/>
          <w:sz w:val="23"/>
        </w:rPr>
        <w:t>My Contact Information:</w:t>
      </w:r>
    </w:p>
    <w:p w:rsidR="005B0E5F" w:rsidRDefault="005B0E5F" w:rsidP="005B0E5F">
      <w:pPr>
        <w:tabs>
          <w:tab w:val="left" w:pos="5040"/>
          <w:tab w:val="left" w:pos="10220"/>
        </w:tabs>
        <w:spacing w:before="318" w:line="259" w:lineRule="exact"/>
        <w:textAlignment w:val="baseline"/>
        <w:rPr>
          <w:rFonts w:ascii="Candara" w:eastAsia="Candara" w:hAnsi="Candara"/>
          <w:b/>
          <w:color w:val="000000"/>
          <w:spacing w:val="4"/>
          <w:sz w:val="23"/>
        </w:rPr>
      </w:pPr>
      <w:r>
        <w:rPr>
          <w:rFonts w:ascii="Candara" w:eastAsia="Candara" w:hAnsi="Candara"/>
          <w:b/>
          <w:color w:val="000000"/>
          <w:spacing w:val="4"/>
          <w:sz w:val="23"/>
        </w:rPr>
        <w:t>Home Phone:</w:t>
      </w:r>
      <w:r w:rsidRPr="005B0E5F">
        <w:rPr>
          <w:rFonts w:ascii="Candara" w:eastAsia="Candara" w:hAnsi="Candara"/>
          <w:b/>
          <w:color w:val="000000"/>
          <w:spacing w:val="4"/>
          <w:sz w:val="23"/>
          <w:u w:val="single"/>
        </w:rPr>
        <w:tab/>
      </w:r>
      <w:r>
        <w:rPr>
          <w:rFonts w:ascii="Candara" w:eastAsia="Candara" w:hAnsi="Candara"/>
          <w:b/>
          <w:color w:val="000000"/>
          <w:spacing w:val="4"/>
          <w:sz w:val="23"/>
        </w:rPr>
        <w:t xml:space="preserve"> Cell Phone:</w:t>
      </w:r>
      <w:r>
        <w:rPr>
          <w:rFonts w:ascii="Candara" w:eastAsia="Candara" w:hAnsi="Candara"/>
          <w:b/>
          <w:color w:val="000000"/>
          <w:spacing w:val="4"/>
          <w:sz w:val="23"/>
          <w:u w:val="single"/>
        </w:rPr>
        <w:tab/>
      </w:r>
    </w:p>
    <w:p w:rsidR="005B0E5F" w:rsidRPr="005B0E5F" w:rsidRDefault="005B0E5F" w:rsidP="005B0E5F">
      <w:pPr>
        <w:tabs>
          <w:tab w:val="left" w:pos="5040"/>
          <w:tab w:val="left" w:pos="10220"/>
        </w:tabs>
        <w:spacing w:before="318" w:line="259" w:lineRule="exact"/>
        <w:textAlignment w:val="baseline"/>
        <w:rPr>
          <w:rFonts w:ascii="Candara" w:eastAsia="Candara" w:hAnsi="Candara"/>
          <w:b/>
          <w:color w:val="000000"/>
          <w:spacing w:val="4"/>
          <w:sz w:val="23"/>
        </w:rPr>
      </w:pPr>
      <w:r>
        <w:rPr>
          <w:rFonts w:ascii="Candara" w:eastAsia="Candara" w:hAnsi="Candara"/>
          <w:b/>
          <w:color w:val="000000"/>
          <w:spacing w:val="4"/>
          <w:sz w:val="23"/>
        </w:rPr>
        <w:t>Email:</w:t>
      </w:r>
      <w:r>
        <w:rPr>
          <w:rFonts w:ascii="Candara" w:eastAsia="Candara" w:hAnsi="Candara"/>
          <w:b/>
          <w:color w:val="000000"/>
          <w:spacing w:val="4"/>
          <w:sz w:val="23"/>
          <w:u w:val="single"/>
        </w:rPr>
        <w:tab/>
      </w:r>
      <w:r>
        <w:rPr>
          <w:rFonts w:ascii="Candara" w:eastAsia="Candara" w:hAnsi="Candara"/>
          <w:b/>
          <w:color w:val="000000"/>
          <w:spacing w:val="4"/>
          <w:sz w:val="23"/>
          <w:u w:val="single"/>
        </w:rPr>
        <w:tab/>
      </w:r>
    </w:p>
    <w:p w:rsidR="005B0E5F" w:rsidRDefault="005B0E5F" w:rsidP="005B0E5F">
      <w:pPr>
        <w:tabs>
          <w:tab w:val="left" w:leader="underscore" w:pos="6624"/>
        </w:tabs>
        <w:spacing w:before="6"/>
        <w:textAlignment w:val="baseline"/>
        <w:rPr>
          <w:rFonts w:ascii="Candara" w:eastAsia="Candara" w:hAnsi="Candara"/>
          <w:b/>
          <w:color w:val="000000"/>
          <w:sz w:val="23"/>
        </w:rPr>
      </w:pPr>
    </w:p>
    <w:p w:rsidR="009372EC" w:rsidRDefault="005B0E5F" w:rsidP="005B0E5F">
      <w:pPr>
        <w:tabs>
          <w:tab w:val="left" w:leader="underscore" w:pos="6624"/>
        </w:tabs>
        <w:spacing w:before="6"/>
        <w:textAlignment w:val="baseline"/>
        <w:rPr>
          <w:rFonts w:ascii="Candara" w:eastAsia="Candara" w:hAnsi="Candara"/>
          <w:b/>
          <w:color w:val="000000"/>
          <w:sz w:val="23"/>
        </w:rPr>
      </w:pPr>
      <w:r>
        <w:rPr>
          <w:rFonts w:ascii="Candara" w:eastAsia="Candara" w:hAnsi="Candara"/>
          <w:b/>
          <w:color w:val="000000"/>
          <w:sz w:val="23"/>
        </w:rPr>
        <w:t>I look forward to spending time with you and your children this year!</w:t>
      </w:r>
    </w:p>
    <w:p w:rsidR="009372EC" w:rsidRPr="00783E34" w:rsidRDefault="005B0E5F">
      <w:pPr>
        <w:spacing w:before="287" w:line="343" w:lineRule="exact"/>
        <w:textAlignment w:val="baseline"/>
        <w:rPr>
          <w:rFonts w:ascii="Candara" w:eastAsia="Candara" w:hAnsi="Candara"/>
          <w:color w:val="000000"/>
          <w:sz w:val="24"/>
          <w:szCs w:val="24"/>
        </w:rPr>
      </w:pPr>
      <w:r w:rsidRPr="00783E34">
        <w:rPr>
          <w:rFonts w:ascii="Candara" w:eastAsia="Candara" w:hAnsi="Candara"/>
          <w:color w:val="000000"/>
          <w:sz w:val="24"/>
          <w:szCs w:val="24"/>
        </w:rPr>
        <w:t>If you are planning to attend any of the parties please remember that this is a special time for you to spend with your student. We ask that no siblings attend classroom parties.</w:t>
      </w:r>
    </w:p>
    <w:p w:rsidR="009372EC" w:rsidRPr="00783E34" w:rsidRDefault="005B0E5F">
      <w:pPr>
        <w:spacing w:before="340" w:line="340" w:lineRule="exact"/>
        <w:textAlignment w:val="baseline"/>
        <w:rPr>
          <w:rFonts w:ascii="Candara" w:eastAsia="Candara" w:hAnsi="Candara"/>
          <w:color w:val="000000"/>
          <w:sz w:val="24"/>
          <w:szCs w:val="24"/>
        </w:rPr>
      </w:pPr>
      <w:r w:rsidRPr="00783E34">
        <w:rPr>
          <w:rFonts w:ascii="Candara" w:eastAsia="Candara" w:hAnsi="Candara"/>
          <w:color w:val="000000"/>
          <w:sz w:val="24"/>
          <w:szCs w:val="24"/>
        </w:rPr>
        <w:t>All volunteers MUST complete a “Class II” VOLUNTEER APPLICATION (background check form) and submit it to the office before you can volunteer in the classroom.</w:t>
      </w:r>
      <w:bookmarkStart w:id="0" w:name="_GoBack"/>
      <w:bookmarkEnd w:id="0"/>
    </w:p>
    <w:sectPr w:rsidR="009372EC" w:rsidRPr="00783E34">
      <w:pgSz w:w="12240" w:h="15840"/>
      <w:pgMar w:top="880" w:right="1012" w:bottom="16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ndar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2EC"/>
    <w:rsid w:val="00156977"/>
    <w:rsid w:val="005B0E5F"/>
    <w:rsid w:val="00783E34"/>
    <w:rsid w:val="0093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Plunkett Cooney</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Wyckoff, Cindy</cp:lastModifiedBy>
  <cp:revision>3</cp:revision>
  <dcterms:created xsi:type="dcterms:W3CDTF">2017-09-13T21:19:00Z</dcterms:created>
  <dcterms:modified xsi:type="dcterms:W3CDTF">2017-10-02T16:29:00Z</dcterms:modified>
</cp:coreProperties>
</file>